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F63" w:rsidRDefault="00B10F63" w:rsidP="00B10F6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Конспект тематического развлечения</w:t>
      </w:r>
    </w:p>
    <w:p w:rsidR="00B10F63" w:rsidRDefault="00B10F63" w:rsidP="00B10F6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для детей старшего дошкольного возраста</w:t>
      </w:r>
    </w:p>
    <w:p w:rsidR="00B10F63" w:rsidRDefault="00B10F63" w:rsidP="00B10F6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>«Осенние посиделки»</w:t>
      </w:r>
    </w:p>
    <w:p w:rsidR="00B10F63" w:rsidRDefault="00B10F63" w:rsidP="00B10F6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10F63" w:rsidRDefault="00B10F63" w:rsidP="00B10F6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eastAsia="Calibri" w:hAnsi="Times New Roman" w:cs="Times New Roman"/>
          <w:sz w:val="28"/>
          <w:szCs w:val="28"/>
        </w:rPr>
        <w:t>Формирование познавательного интереса к истории своей страны. Воспитание патриотических чувств и уважения к традициям и обычаям русского народа.</w:t>
      </w:r>
    </w:p>
    <w:p w:rsidR="00B10F63" w:rsidRDefault="00B10F63" w:rsidP="00B10F6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Предварительная работа</w:t>
      </w:r>
      <w:r>
        <w:rPr>
          <w:rFonts w:ascii="Times New Roman" w:eastAsia="Calibri" w:hAnsi="Times New Roman" w:cs="Times New Roman"/>
          <w:sz w:val="28"/>
          <w:szCs w:val="28"/>
        </w:rPr>
        <w:t>: Знакомство с осенними народными праздниками, русским народным творчеством, народными приметами, песнями, хороводами, разучиваний стихотворений.</w:t>
      </w:r>
    </w:p>
    <w:p w:rsidR="00B10F63" w:rsidRDefault="00B10F63" w:rsidP="00B10F6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eastAsia="Calibri" w:hAnsi="Times New Roman" w:cs="Times New Roman"/>
          <w:sz w:val="28"/>
          <w:szCs w:val="28"/>
        </w:rPr>
        <w:t>: Испеченный каравай, рушник, корзина с грибами, корзина с яблоками, муляжи овощей и фруктов, волшебный сундучок.</w:t>
      </w:r>
    </w:p>
    <w:p w:rsidR="00B10F63" w:rsidRDefault="00B10F63" w:rsidP="00B10F6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Народный праздник 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Осенины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B10F63" w:rsidRDefault="00B10F63" w:rsidP="00B10F6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Осенины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древний праздник прощания с летом и встречи осени. Ее праздновали трижды: 14, 21 и 27 сентября.</w:t>
      </w:r>
    </w:p>
    <w:p w:rsidR="00B10F63" w:rsidRDefault="00B10F63" w:rsidP="00B10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 сентября день Семена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летопроводца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 Семена начинались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засидки</w:t>
      </w:r>
      <w:proofErr w:type="spellEnd"/>
      <w:r>
        <w:rPr>
          <w:rFonts w:ascii="Times New Roman" w:hAnsi="Times New Roman" w:cs="Times New Roman"/>
          <w:sz w:val="28"/>
          <w:szCs w:val="28"/>
        </w:rPr>
        <w:t>, т.е. работа в избах при огне.</w:t>
      </w:r>
    </w:p>
    <w:p w:rsidR="00B10F63" w:rsidRDefault="00B10F63" w:rsidP="00B10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 сентября – праздновали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Оспожники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праздник урожая (день луковой слезинки). Считалось, что с этого дня лето закончилось и осень вступает в свои права. В старину на Руси наши предки справляли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Осенины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21 сентября в день осеннего равноденствия, когда день равен ночи. К этому времени весь урожай бывал уже убран. Праздник отмечают хождением в гости, широким хлебосольством. Непременно посещают родителей и поминают предков.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Осенины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встречают у воды. В этот день рано утром женщины выходят к берегам рек, озер и прудов встречать матушку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Осенину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овсяным хлебом. Старшая женщина стоит с хлебом, а молодые вокруг нее поют песни. После чего  хлеб разламывают на куски по числу народа и кормят им домашний скот. </w:t>
      </w:r>
    </w:p>
    <w:p w:rsidR="00B10F63" w:rsidRDefault="00B10F63" w:rsidP="00B10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 сентября – Воздвиженье. Все приметы, характеристики и рекомендации этого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дня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или иначе были связаны у крестьян со словом «двигаться».</w:t>
      </w:r>
    </w:p>
    <w:p w:rsidR="00B10F63" w:rsidRDefault="00B10F63" w:rsidP="00B10F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развлечения: «Осенние посиделки». </w:t>
      </w:r>
    </w:p>
    <w:p w:rsidR="00B10F63" w:rsidRDefault="00B10F63" w:rsidP="00B10F6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дна группа идет в гости к другой)</w:t>
      </w:r>
    </w:p>
    <w:p w:rsidR="00B10F63" w:rsidRDefault="00B10F63" w:rsidP="00B10F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 1: Проходи, честной народ.</w:t>
      </w:r>
    </w:p>
    <w:p w:rsidR="00B10F63" w:rsidRDefault="00B10F63" w:rsidP="00B10F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Не пыли дорожка. </w:t>
      </w:r>
    </w:p>
    <w:p w:rsidR="00B10F63" w:rsidRDefault="00B10F63" w:rsidP="00B10F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Ко мне гости идут </w:t>
      </w:r>
    </w:p>
    <w:p w:rsidR="00B10F63" w:rsidRDefault="00B10F63" w:rsidP="00B10F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Погулять немножко. </w:t>
      </w:r>
    </w:p>
    <w:p w:rsidR="00B10F63" w:rsidRDefault="00B10F63" w:rsidP="00B10F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Вед 2: Просим в избу!</w:t>
      </w:r>
    </w:p>
    <w:p w:rsidR="00B10F63" w:rsidRDefault="00B10F63" w:rsidP="00B10F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Красному гостю – красное место.</w:t>
      </w:r>
    </w:p>
    <w:p w:rsidR="00B10F63" w:rsidRDefault="00B10F63" w:rsidP="00B10F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Где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потеснее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там веселее.</w:t>
      </w:r>
    </w:p>
    <w:p w:rsidR="00B10F63" w:rsidRDefault="00B10F63" w:rsidP="00B10F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За хлебом – солью всякая шутка хороша. </w:t>
      </w:r>
    </w:p>
    <w:p w:rsidR="00B10F63" w:rsidRDefault="00B10F63" w:rsidP="00B10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старые времена был обычай у русских людей: как заканчивались полевые работы, и был убран урожай, коротали осенние и зимние вечера вместе, устраивали посиделки.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 мы посидим, 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 на друга поглядим.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об осени сегодня, 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2372360</wp:posOffset>
            </wp:positionH>
            <wp:positionV relativeFrom="margin">
              <wp:posOffset>2313940</wp:posOffset>
            </wp:positionV>
            <wp:extent cx="3569970" cy="2491740"/>
            <wp:effectExtent l="0" t="0" r="0" b="3810"/>
            <wp:wrapSquare wrapText="bothSides"/>
            <wp:docPr id="10" name="Рисунок 10" descr="Описание: C:\Users\Ирина\AppData\Local\Packages\Microsoft.Office.Desktop_8wekyb3d8bbwe\AC\INetCache\Content.Word\IMG_6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Ирина\AppData\Local\Packages\Microsoft.Office.Desktop_8wekyb3d8bbwe\AC\INetCache\Content.Word\IMG_679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49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С вами здесь поговорим.</w:t>
      </w:r>
    </w:p>
    <w:p w:rsidR="00B10F63" w:rsidRDefault="00B10F63" w:rsidP="00B10F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F63" w:rsidRDefault="00B10F63" w:rsidP="00B10F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F63" w:rsidRDefault="00B10F63" w:rsidP="00B10F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F63" w:rsidRDefault="00B10F63" w:rsidP="00B10F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F63" w:rsidRDefault="00B10F63" w:rsidP="00B10F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F63" w:rsidRDefault="00B10F63" w:rsidP="00B10F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F63" w:rsidRDefault="00B10F63" w:rsidP="00B10F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F63" w:rsidRDefault="00B10F63" w:rsidP="00B10F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Приметы осени: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Скошена пшеница на полях, 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Лето улетает с птичьей стаей, 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Потускнели травы на лугах, 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Наступила осень золотая.</w:t>
      </w:r>
    </w:p>
    <w:p w:rsidR="00B10F63" w:rsidRDefault="00B10F63" w:rsidP="00B10F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Словно опечалены цветы</w:t>
      </w:r>
    </w:p>
    <w:p w:rsidR="00B10F63" w:rsidRDefault="00B10F63" w:rsidP="00B10F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Забелели росами рассветы.</w:t>
      </w:r>
    </w:p>
    <w:p w:rsidR="00B10F63" w:rsidRDefault="00B10F63" w:rsidP="00B10F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деревьях желтые листы</w:t>
      </w:r>
    </w:p>
    <w:p w:rsidR="00B10F63" w:rsidRDefault="00B10F63" w:rsidP="00B10F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заметней осени приметы.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Яблоки поспели, пожелтели травы,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Догорело лето, синева в дали.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2538095</wp:posOffset>
            </wp:positionH>
            <wp:positionV relativeFrom="margin">
              <wp:posOffset>7437755</wp:posOffset>
            </wp:positionV>
            <wp:extent cx="3326765" cy="2494915"/>
            <wp:effectExtent l="0" t="0" r="6985" b="635"/>
            <wp:wrapSquare wrapText="bothSides"/>
            <wp:docPr id="9" name="Рисунок 9" descr="Описание: C:\Users\Ирина\AppData\Local\Packages\Microsoft.Office.Desktop_8wekyb3d8bbwe\AC\INetCache\Content.Word\IMG_6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Ирина\AppData\Local\Packages\Microsoft.Office.Desktop_8wekyb3d8bbwe\AC\INetCache\Content.Word\IMG_679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49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Отдыхает поле, не шумят дубравы.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Вед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Вот и вспомнили мы осенние приметы, настало время и песенку спеть об этом. 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исполняют песню «Капельки», автор слов и музыки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М.Инденок</w:t>
      </w:r>
      <w:proofErr w:type="spellEnd"/>
    </w:p>
    <w:p w:rsidR="00B10F63" w:rsidRDefault="00B10F63" w:rsidP="00B10F6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Ребенок читает стихотворение: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Если дождик проливной,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Зонтик я беру с собой,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Очень яркий и большой,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Желто – красный – голубой.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Кто ни повстречается,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Очень удивляется.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Говорит кругом народ: «Вот так чудо! Зонт идет!»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Даже чуточку обидно,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Что меня совсем не видно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2618740</wp:posOffset>
            </wp:positionH>
            <wp:positionV relativeFrom="margin">
              <wp:posOffset>3274695</wp:posOffset>
            </wp:positionV>
            <wp:extent cx="3467100" cy="2600325"/>
            <wp:effectExtent l="0" t="0" r="0" b="9525"/>
            <wp:wrapSquare wrapText="bothSides"/>
            <wp:docPr id="8" name="Рисунок 8" descr="Описание: C:\Users\Ирина\AppData\Local\Packages\Microsoft.Office.Desktop_8wekyb3d8bbwe\AC\INetCache\Content.Word\IMG_6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Ирина\AppData\Local\Packages\Microsoft.Office.Desktop_8wekyb3d8bbwe\AC\INetCache\Content.Word\IMG_68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 2: По дорожке золотистой 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тихо в сад вошла.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Груш и яблок нам душистых 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– много принесла.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Вед 1: Ходит с краской золотою,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Ходит с тучкой дождевою, 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С колосками спелыми 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И грибами белыми.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B10F63" w:rsidRDefault="00B10F63" w:rsidP="00B10F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-127000</wp:posOffset>
            </wp:positionH>
            <wp:positionV relativeFrom="margin">
              <wp:posOffset>7082790</wp:posOffset>
            </wp:positionV>
            <wp:extent cx="2519045" cy="223647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223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2875280</wp:posOffset>
            </wp:positionH>
            <wp:positionV relativeFrom="margin">
              <wp:posOffset>7273290</wp:posOffset>
            </wp:positionV>
            <wp:extent cx="3148965" cy="2461895"/>
            <wp:effectExtent l="0" t="0" r="0" b="0"/>
            <wp:wrapSquare wrapText="bothSides"/>
            <wp:docPr id="6" name="Рисунок 6" descr="Описание: C:\Users\Ирина\AppData\Local\Packages\Microsoft.Office.Desktop_8wekyb3d8bbwe\AC\INetCache\Content.Word\IMG_6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Ирина\AppData\Local\Packages\Microsoft.Office.Desktop_8wekyb3d8bbwe\AC\INetCache\Content.Word\IMG_68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461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Вед 1: Да, замечательные у нас посиделки.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Вместе с вами посидим,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Загадаем вам загадки,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Кто смышленей поглядим?</w:t>
      </w:r>
    </w:p>
    <w:p w:rsidR="00B10F63" w:rsidRDefault="00B10F63" w:rsidP="00B10F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Сидит бабка на грядке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в заплатках,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иголками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сшита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(Капуста)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зеленый ароматный, 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Бросишь в суп – и вкус приятный.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Цветок его на зонт похож,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грядке ты его найдешь.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(Укроп)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Одну ее не едят,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воде родится, а воды боится.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(Соль)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Красна, а не дева,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Хвостата, а не мышь.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(Морковь)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 2: Отгадали вы загадки.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Пришло время веселиться, 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Поиграть да порезвиться!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Игра с ребятами в «Веселую капусту» (Дети передают по кругу кочан капусты.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На ком музыка останавливается, тот танцует).</w:t>
      </w:r>
      <w:proofErr w:type="gramEnd"/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6FBE953" wp14:editId="5932DAAF">
            <wp:simplePos x="0" y="0"/>
            <wp:positionH relativeFrom="margin">
              <wp:posOffset>2548890</wp:posOffset>
            </wp:positionH>
            <wp:positionV relativeFrom="margin">
              <wp:posOffset>6566535</wp:posOffset>
            </wp:positionV>
            <wp:extent cx="3383280" cy="2536190"/>
            <wp:effectExtent l="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F564AD4" wp14:editId="1C817445">
            <wp:simplePos x="0" y="0"/>
            <wp:positionH relativeFrom="margin">
              <wp:posOffset>-555625</wp:posOffset>
            </wp:positionH>
            <wp:positionV relativeFrom="margin">
              <wp:posOffset>6565265</wp:posOffset>
            </wp:positionV>
            <wp:extent cx="2871470" cy="2275840"/>
            <wp:effectExtent l="0" t="0" r="5080" b="0"/>
            <wp:wrapSquare wrapText="bothSides"/>
            <wp:docPr id="5" name="Рисунок 5" descr="Описание: C:\Users\Ирина\AppData\Local\Packages\Microsoft.Office.Desktop_8wekyb3d8bbwe\AC\INetCache\Content.Word\IMG_6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Ирина\AppData\Local\Packages\Microsoft.Office.Desktop_8wekyb3d8bbwe\AC\INetCache\Content.Word\IMG_68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27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0F63" w:rsidRDefault="00B10F63" w:rsidP="00B10F6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 2: 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Урожай у нас хороший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Будет сыта вся семья! 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Отгадать сумей на ощупь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 корзине у меня?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Игра «Угадай, что в корзине?» (Коробочка, корзина накрыта платком, дети на ощупь отгадывают овощи и фрукты)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-391795</wp:posOffset>
            </wp:positionH>
            <wp:positionV relativeFrom="margin">
              <wp:posOffset>1981835</wp:posOffset>
            </wp:positionV>
            <wp:extent cx="2550160" cy="3399790"/>
            <wp:effectExtent l="0" t="0" r="2540" b="0"/>
            <wp:wrapSquare wrapText="bothSides"/>
            <wp:docPr id="3" name="Рисунок 3" descr="Описание: C:\Users\Ирина\AppData\Local\Packages\Microsoft.Office.Desktop_8wekyb3d8bbwe\AC\INetCache\Content.Word\IMG_6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Ирина\AppData\Local\Packages\Microsoft.Office.Desktop_8wekyb3d8bbwe\AC\INetCache\Content.Word\IMG_68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39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2590165</wp:posOffset>
            </wp:positionH>
            <wp:positionV relativeFrom="margin">
              <wp:posOffset>2205990</wp:posOffset>
            </wp:positionV>
            <wp:extent cx="2655570" cy="3540125"/>
            <wp:effectExtent l="0" t="0" r="0" b="3175"/>
            <wp:wrapSquare wrapText="bothSides"/>
            <wp:docPr id="2" name="Рисунок 2" descr="Описание: C:\Users\Ирина\AppData\Local\Packages\Microsoft.Office.Desktop_8wekyb3d8bbwe\AC\INetCache\Content.Word\IMG_6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C:\Users\Ирина\AppData\Local\Packages\Microsoft.Office.Desktop_8wekyb3d8bbwe\AC\INetCache\Content.Word\IMG_684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354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F63" w:rsidRDefault="00B10F63" w:rsidP="00B10F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 1: Как в народе говорят, не красна изба Углами, а красна – пирогами.</w:t>
      </w:r>
    </w:p>
    <w:p w:rsidR="00B10F63" w:rsidRDefault="00B10F63" w:rsidP="00B10F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Милости просим, всех гостей, отведать нашего угощения.</w:t>
      </w:r>
    </w:p>
    <w:p w:rsidR="00B10F63" w:rsidRDefault="00B10F63" w:rsidP="00B1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557530</wp:posOffset>
            </wp:positionH>
            <wp:positionV relativeFrom="margin">
              <wp:posOffset>6463030</wp:posOffset>
            </wp:positionV>
            <wp:extent cx="4385945" cy="3289935"/>
            <wp:effectExtent l="0" t="0" r="0" b="5715"/>
            <wp:wrapSquare wrapText="bothSides"/>
            <wp:docPr id="1" name="Рисунок 1" descr="Описание: C:\Users\Ирина\AppData\Local\Packages\Microsoft.Office.Desktop_8wekyb3d8bbwe\AC\INetCache\Content.Word\IMG_6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C:\Users\Ирина\AppData\Local\Packages\Microsoft.Office.Desktop_8wekyb3d8bbwe\AC\INetCache\Content.Word\IMG_68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945" cy="328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5071" w:rsidRDefault="00BC5071"/>
    <w:sectPr w:rsidR="00BC5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F63"/>
    <w:rsid w:val="00B10F63"/>
    <w:rsid w:val="00BC5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F63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F63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638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2022-04-24T07:46:00Z</dcterms:created>
  <dcterms:modified xsi:type="dcterms:W3CDTF">2022-04-24T07:48:00Z</dcterms:modified>
</cp:coreProperties>
</file>